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1" w:rsidRPr="008D3011" w:rsidRDefault="00355C97" w:rsidP="008D3011">
      <w:pPr>
        <w:jc w:val="left"/>
        <w:rPr>
          <w:rFonts w:ascii="游明朝" w:eastAsia="游明朝" w:hAnsi="游明朝" w:cs="Times New Roman"/>
        </w:rPr>
      </w:pPr>
      <w:r w:rsidRPr="008D3011">
        <w:rPr>
          <w:rFonts w:ascii="游ゴシック Light" w:eastAsia="ＭＳ ゴシック" w:hAnsi="游ゴシック Light" w:cs="游ゴシック Ligh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4A05FFF" wp14:editId="678F8157">
            <wp:simplePos x="0" y="0"/>
            <wp:positionH relativeFrom="margin">
              <wp:posOffset>-147955</wp:posOffset>
            </wp:positionH>
            <wp:positionV relativeFrom="margin">
              <wp:posOffset>-376555</wp:posOffset>
            </wp:positionV>
            <wp:extent cx="752475" cy="80708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011" w:rsidRPr="008D3011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60288" behindDoc="0" locked="0" layoutInCell="1" allowOverlap="1" wp14:anchorId="55484A78" wp14:editId="515DC020">
            <wp:simplePos x="0" y="0"/>
            <wp:positionH relativeFrom="column">
              <wp:posOffset>1242695</wp:posOffset>
            </wp:positionH>
            <wp:positionV relativeFrom="paragraph">
              <wp:posOffset>-623539</wp:posOffset>
            </wp:positionV>
            <wp:extent cx="3021965" cy="989734"/>
            <wp:effectExtent l="0" t="0" r="6985" b="1270"/>
            <wp:wrapNone/>
            <wp:docPr id="13" name="図 13" descr="C:\Users\Nakayama\Desktop\ロゴ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kayama\Desktop\ロゴ文字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07" cy="9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11" w:rsidRPr="00C37EA0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18"/>
          <w:szCs w:val="32"/>
        </w:rPr>
      </w:pPr>
    </w:p>
    <w:p w:rsidR="008D3011" w:rsidRDefault="008D3011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 w:val="36"/>
          <w:szCs w:val="32"/>
        </w:rPr>
      </w:pPr>
      <w:r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2"/>
          <w:szCs w:val="32"/>
        </w:rPr>
        <w:t xml:space="preserve">　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応募</w:t>
      </w:r>
      <w:r w:rsid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作品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表紙（個人</w:t>
      </w:r>
      <w:r w:rsidR="00091E96" w:rsidRPr="009E0D2F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・</w:t>
      </w:r>
      <w:r w:rsidR="008F3709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郵送</w:t>
      </w:r>
      <w:r w:rsidR="00091E96" w:rsidRPr="00091E96">
        <w:rPr>
          <w:rFonts w:ascii="HG創英角ｺﾞｼｯｸUB" w:eastAsia="HG創英角ｺﾞｼｯｸUB" w:hAnsi="HG創英角ｺﾞｼｯｸUB" w:cs="Times New Roman" w:hint="eastAsia"/>
          <w:color w:val="FF0000"/>
          <w:kern w:val="0"/>
          <w:sz w:val="36"/>
          <w:szCs w:val="32"/>
        </w:rPr>
        <w:t>応募</w:t>
      </w:r>
      <w:r w:rsidRPr="008D3011">
        <w:rPr>
          <w:rFonts w:ascii="HG創英角ｺﾞｼｯｸUB" w:eastAsia="HG創英角ｺﾞｼｯｸUB" w:hAnsi="HG創英角ｺﾞｼｯｸUB" w:cs="Times New Roman" w:hint="eastAsia"/>
          <w:kern w:val="0"/>
          <w:sz w:val="36"/>
          <w:szCs w:val="32"/>
        </w:rPr>
        <w:t>用）</w:t>
      </w:r>
    </w:p>
    <w:p w:rsidR="00C37EA0" w:rsidRPr="00A62654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</w:p>
    <w:p w:rsidR="00C37EA0" w:rsidRPr="00A62654" w:rsidRDefault="00C37EA0" w:rsidP="00C37E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4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◎　郵送の場合、表紙（本紙）と応募作品をホッチキス留めしてください。</w:t>
      </w:r>
    </w:p>
    <w:p w:rsidR="00C37EA0" w:rsidRPr="00A62654" w:rsidRDefault="00C37EA0" w:rsidP="008D3011">
      <w:pPr>
        <w:widowControl/>
        <w:jc w:val="left"/>
        <w:rPr>
          <w:rFonts w:ascii="HG創英角ｺﾞｼｯｸUB" w:eastAsia="HG創英角ｺﾞｼｯｸUB" w:hAnsi="HG創英角ｺﾞｼｯｸUB" w:cs="Times New Roman"/>
          <w:kern w:val="0"/>
          <w:szCs w:val="32"/>
        </w:rPr>
      </w:pP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4"/>
        </w:rPr>
        <w:t xml:space="preserve">　</w:t>
      </w:r>
      <w:r w:rsidRPr="00A62654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  <w:szCs w:val="24"/>
        </w:rPr>
        <w:t>◎　手書きの応募作品には濃い筆記用具をご使用ください。</w:t>
      </w:r>
    </w:p>
    <w:tbl>
      <w:tblPr>
        <w:tblpPr w:leftFromText="142" w:rightFromText="142" w:vertAnchor="text" w:horzAnchor="margin" w:tblpXSpec="center" w:tblpY="236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134"/>
        <w:gridCol w:w="142"/>
        <w:gridCol w:w="850"/>
        <w:gridCol w:w="5103"/>
      </w:tblGrid>
      <w:tr w:rsidR="008D3011" w:rsidRPr="008D3011" w:rsidTr="00CF20D8">
        <w:trPr>
          <w:trHeight w:val="34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➀氏名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3011" w:rsidRPr="008D3011" w:rsidTr="00A62654">
        <w:trPr>
          <w:trHeight w:val="619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　　　　　</w:t>
            </w:r>
          </w:p>
        </w:tc>
      </w:tr>
      <w:tr w:rsidR="008D3011" w:rsidRPr="008D3011" w:rsidTr="00A62654">
        <w:trPr>
          <w:trHeight w:val="6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②応募部門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子どもの部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若者の部</w:t>
            </w:r>
          </w:p>
        </w:tc>
      </w:tr>
      <w:tr w:rsidR="008D3011" w:rsidRPr="008D3011" w:rsidTr="00A62654">
        <w:trPr>
          <w:trHeight w:val="70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="00A640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年令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011" w:rsidRPr="008D3011" w:rsidRDefault="008D3011" w:rsidP="008B4237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202</w:t>
            </w:r>
            <w:r w:rsidR="008B4237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1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年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6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月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15</w:t>
            </w: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2"/>
              </w:rPr>
              <w:t>日現在）</w:t>
            </w:r>
            <w:r w:rsidRPr="008D301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:rsidTr="00A62654">
        <w:trPr>
          <w:trHeight w:val="7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④性別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男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・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8D3011" w:rsidRPr="008D3011" w:rsidTr="00A62654">
        <w:trPr>
          <w:trHeight w:val="69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⑤国籍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3011" w:rsidRPr="008D3011" w:rsidTr="00A62654">
        <w:trPr>
          <w:trHeight w:val="70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⑥現住所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3011" w:rsidRPr="008D3011" w:rsidTr="00A62654">
        <w:trPr>
          <w:trHeight w:val="68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⑦Ｅメール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71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⑧電話番号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69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82C55" w:rsidRDefault="008D3011" w:rsidP="00976E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⑨所属</w:t>
            </w:r>
          </w:p>
          <w:p w:rsidR="008D3011" w:rsidRDefault="008D3011" w:rsidP="00976E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CF2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（学校名・学年）</w:t>
            </w:r>
          </w:p>
          <w:p w:rsidR="00E82C55" w:rsidRPr="008D3011" w:rsidRDefault="00E82C55" w:rsidP="00976E6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＊</w:t>
            </w:r>
            <w:r w:rsidR="00BB12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所属がある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場合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70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</w:t>
            </w:r>
            <w:r w:rsidR="0077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作文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C37EA0" w:rsidP="008D3011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D3011" w:rsidRPr="008D3011" w:rsidTr="00A62654">
        <w:trPr>
          <w:trHeight w:val="68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⑪言語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B42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日本語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英語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8B423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フランス語</w:t>
            </w:r>
          </w:p>
        </w:tc>
      </w:tr>
      <w:tr w:rsidR="008D3011" w:rsidRPr="008D3011" w:rsidTr="00A62654">
        <w:trPr>
          <w:trHeight w:val="70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⑫文字数（語数）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D3011" w:rsidRPr="008D3011" w:rsidRDefault="008D3011" w:rsidP="008D3011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011" w:rsidRPr="008D3011" w:rsidRDefault="008D3011" w:rsidP="00501852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文字　　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="005018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8D30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語</w:t>
            </w:r>
          </w:p>
        </w:tc>
      </w:tr>
    </w:tbl>
    <w:p w:rsidR="00A62654" w:rsidRDefault="00A62654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A62654"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:rsidR="00E537E0" w:rsidRDefault="00C64929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</w:pPr>
      <w:r>
        <w:rPr>
          <w:rFonts w:ascii="メイリオ" w:eastAsia="メイリオ" w:hAnsi="メイリオ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5675630</wp:posOffset>
                </wp:positionV>
                <wp:extent cx="110490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929" w:rsidRDefault="00C64929">
                            <w:r>
                              <w:rPr>
                                <w:rStyle w:val="normaltextrun1"/>
                                <w:rFonts w:ascii="メイリオ" w:eastAsia="メイリオ" w:hAnsi="メイリオ"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9525" b="9525"/>
                                  <wp:docPr id="2" name="図 2" descr="C:\Users\Arima\AppData\Local\Microsoft\Windows\INetCache\Content.Word\QR-survey-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rima\AppData\Local\Microsoft\Windows\INetCache\Content.Word\QR-survey-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2.1pt;margin-top:446.9pt;width:8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" filled="f" stroked="f" strokeweight=".5pt">
                <v:textbox>
                  <w:txbxContent>
                    <w:p w:rsidR="00C64929" w:rsidRDefault="00C64929">
                      <w:r>
                        <w:rPr>
                          <w:rStyle w:val="normaltextrun1"/>
                          <w:rFonts w:ascii="メイリオ" w:eastAsia="メイリオ" w:hAnsi="メイリオ"/>
                          <w:noProof/>
                          <w:sz w:val="18"/>
                          <w:szCs w:val="20"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2" name="図 2" descr="C:\Users\Arima\AppData\Local\Microsoft\Windows\INetCache\Content.Word\QR-survey-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rima\AppData\Local\Microsoft\Windows\INetCache\Content.Word\QR-survey-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37E0" w:rsidRDefault="00E537E0" w:rsidP="00A62654">
      <w:pPr>
        <w:pStyle w:val="paragraph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</w:rPr>
        <w:sectPr w:rsidR="00E537E0" w:rsidSect="00E537E0">
          <w:type w:val="continuous"/>
          <w:pgSz w:w="11906" w:h="16838"/>
          <w:pgMar w:top="1418" w:right="1418" w:bottom="1418" w:left="1418" w:header="851" w:footer="992" w:gutter="0"/>
          <w:cols w:space="425"/>
          <w:docGrid w:linePitch="368" w:charSpace="190"/>
        </w:sectPr>
      </w:pPr>
    </w:p>
    <w:p w:rsidR="00A62654" w:rsidRPr="00143A22" w:rsidRDefault="00BC7473" w:rsidP="00143A22">
      <w:pPr>
        <w:pStyle w:val="paragraph"/>
        <w:spacing w:afterLines="50" w:after="120"/>
        <w:jc w:val="center"/>
        <w:textAlignment w:val="baseline"/>
        <w:rPr>
          <w:rStyle w:val="normaltextrun1"/>
          <w:rFonts w:ascii="メイリオ" w:eastAsia="メイリオ" w:hAnsi="メイリオ"/>
          <w:b/>
          <w:sz w:val="18"/>
          <w:szCs w:val="20"/>
          <w:u w:val="single"/>
        </w:rPr>
      </w:pPr>
      <w:r w:rsidRPr="00143A22">
        <w:rPr>
          <w:rStyle w:val="normaltextrun1"/>
          <w:rFonts w:ascii="メイリオ" w:eastAsia="メイリオ" w:hAnsi="メイリオ" w:hint="eastAsia"/>
          <w:b/>
          <w:sz w:val="18"/>
          <w:szCs w:val="20"/>
          <w:u w:val="single"/>
        </w:rPr>
        <w:t>「平和についての意識調査」アンケートへのご協力のお願い</w:t>
      </w:r>
    </w:p>
    <w:p w:rsidR="00143A22" w:rsidRDefault="00BC7473" w:rsidP="00143A22">
      <w:pPr>
        <w:pStyle w:val="paragraph"/>
        <w:ind w:rightChars="24" w:right="50"/>
        <w:jc w:val="center"/>
        <w:textAlignment w:val="baseline"/>
        <w:rPr>
          <w:rStyle w:val="normaltextrun1"/>
          <w:rFonts w:ascii="メイリオ" w:eastAsia="メイリオ" w:hAnsi="メイリオ"/>
          <w:sz w:val="18"/>
          <w:szCs w:val="20"/>
        </w:rPr>
      </w:pPr>
      <w:r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本アンケートにご協力いただけますと幸いです。</w:t>
      </w:r>
    </w:p>
    <w:p w:rsidR="00143A22" w:rsidRDefault="00BC7473" w:rsidP="00143A22">
      <w:pPr>
        <w:pStyle w:val="paragraph"/>
        <w:ind w:rightChars="24" w:right="50"/>
        <w:jc w:val="center"/>
        <w:textAlignment w:val="baseline"/>
        <w:rPr>
          <w:rStyle w:val="normaltextrun1"/>
          <w:rFonts w:ascii="メイリオ" w:eastAsia="メイリオ" w:hAnsi="メイリオ"/>
          <w:sz w:val="18"/>
          <w:szCs w:val="20"/>
        </w:rPr>
      </w:pPr>
      <w:r w:rsidRPr="00BC7473">
        <w:rPr>
          <w:rStyle w:val="normaltextrun1"/>
          <w:rFonts w:ascii="メイリオ" w:eastAsia="メイリオ" w:hAnsi="メイリオ" w:hint="eastAsia"/>
          <w:sz w:val="18"/>
          <w:szCs w:val="20"/>
        </w:rPr>
        <w:t>アンケートのご回答が、本コンテストの選考結果に影響することは一切ありません。</w:t>
      </w:r>
    </w:p>
    <w:p w:rsidR="00BC7473" w:rsidRPr="00BC7473" w:rsidRDefault="00BC7473" w:rsidP="00143A22">
      <w:pPr>
        <w:pStyle w:val="paragraph"/>
        <w:ind w:rightChars="24" w:right="50"/>
        <w:jc w:val="center"/>
        <w:textAlignment w:val="baseline"/>
        <w:rPr>
          <w:rStyle w:val="normaltextrun1"/>
          <w:rFonts w:ascii="メイリオ" w:eastAsia="メイリオ" w:hAnsi="メイリオ"/>
          <w:sz w:val="18"/>
          <w:szCs w:val="18"/>
        </w:rPr>
      </w:pPr>
    </w:p>
    <w:p w:rsidR="00A62654" w:rsidRDefault="00BC7473" w:rsidP="00143A22">
      <w:pPr>
        <w:pStyle w:val="paragraph"/>
        <w:ind w:rightChars="24" w:right="50"/>
        <w:jc w:val="center"/>
        <w:textAlignment w:val="baseline"/>
        <w:rPr>
          <w:rStyle w:val="a9"/>
          <w:b/>
          <w:sz w:val="21"/>
          <w:szCs w:val="18"/>
        </w:rPr>
      </w:pPr>
      <w:r w:rsidRPr="00143A22">
        <w:rPr>
          <w:rFonts w:hint="eastAsia"/>
          <w:b/>
          <w:sz w:val="18"/>
          <w:szCs w:val="18"/>
        </w:rPr>
        <w:t>【「平和についての意識調査」アンケート</w:t>
      </w:r>
      <w:r w:rsidRPr="00143A22">
        <w:rPr>
          <w:b/>
          <w:sz w:val="18"/>
          <w:szCs w:val="18"/>
        </w:rPr>
        <w:t xml:space="preserve">URL】： </w:t>
      </w:r>
      <w:hyperlink r:id="rId11" w:history="1">
        <w:r w:rsidR="00C64929" w:rsidRPr="00143A22">
          <w:rPr>
            <w:rStyle w:val="a9"/>
            <w:b/>
            <w:sz w:val="21"/>
            <w:szCs w:val="18"/>
          </w:rPr>
          <w:t>http</w:t>
        </w:r>
        <w:r w:rsidR="00C64929" w:rsidRPr="00143A22">
          <w:rPr>
            <w:rStyle w:val="a9"/>
            <w:rFonts w:hint="eastAsia"/>
            <w:b/>
            <w:sz w:val="21"/>
            <w:szCs w:val="18"/>
          </w:rPr>
          <w:t>s</w:t>
        </w:r>
        <w:r w:rsidR="00C64929" w:rsidRPr="00143A22">
          <w:rPr>
            <w:rStyle w:val="a9"/>
            <w:b/>
            <w:sz w:val="21"/>
            <w:szCs w:val="18"/>
          </w:rPr>
          <w:t>://www.goipeace.or.jp/survey2021j</w:t>
        </w:r>
      </w:hyperlink>
    </w:p>
    <w:p w:rsidR="00143A22" w:rsidRDefault="00143A22" w:rsidP="00143A22">
      <w:pPr>
        <w:pStyle w:val="paragraph"/>
        <w:ind w:rightChars="24" w:right="50"/>
        <w:jc w:val="center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  <w:sectPr w:rsidR="00143A22" w:rsidSect="00E537E0">
          <w:type w:val="continuous"/>
          <w:pgSz w:w="11906" w:h="16838"/>
          <w:pgMar w:top="1418" w:right="1418" w:bottom="1418" w:left="1418" w:header="851" w:footer="992" w:gutter="0"/>
          <w:cols w:num="2" w:space="355" w:equalWidth="0">
            <w:col w:w="7560" w:space="355"/>
            <w:col w:w="1155"/>
          </w:cols>
          <w:docGrid w:linePitch="368" w:charSpace="190"/>
        </w:sectPr>
      </w:pPr>
    </w:p>
    <w:p w:rsidR="00E537E0" w:rsidRDefault="00E537E0">
      <w:pPr>
        <w:pStyle w:val="paragraph"/>
        <w:jc w:val="both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</w:p>
    <w:p w:rsidR="008D3011" w:rsidRDefault="008D3011">
      <w:pPr>
        <w:pStyle w:val="paragraph"/>
        <w:jc w:val="both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>
        <w:rPr>
          <w:rStyle w:val="normaltextrun1"/>
          <w:rFonts w:ascii="メイリオ" w:eastAsia="メイリオ" w:hAnsi="メイリオ" w:hint="eastAsia"/>
          <w:sz w:val="20"/>
          <w:szCs w:val="20"/>
        </w:rPr>
        <w:lastRenderedPageBreak/>
        <w:t>（本文</w:t>
      </w:r>
      <w:r w:rsidR="00C37EA0">
        <w:rPr>
          <w:rStyle w:val="normaltextrun1"/>
          <w:rFonts w:ascii="メイリオ" w:eastAsia="メイリオ" w:hAnsi="メイリオ" w:hint="eastAsia"/>
          <w:sz w:val="20"/>
          <w:szCs w:val="20"/>
        </w:rPr>
        <w:t>をご入力ください。</w:t>
      </w:r>
      <w:r>
        <w:rPr>
          <w:rStyle w:val="normaltextrun1"/>
          <w:rFonts w:ascii="メイリオ" w:eastAsia="メイリオ" w:hAnsi="メイリオ" w:hint="eastAsia"/>
          <w:sz w:val="20"/>
          <w:szCs w:val="20"/>
        </w:rPr>
        <w:t>）＊原稿用紙など別紙を添付する場合、</w:t>
      </w:r>
      <w:r w:rsidR="00C37EA0">
        <w:rPr>
          <w:rStyle w:val="normaltextrun1"/>
          <w:rFonts w:ascii="メイリオ" w:eastAsia="メイリオ" w:hAnsi="メイリオ" w:hint="eastAsia"/>
          <w:sz w:val="20"/>
          <w:szCs w:val="20"/>
        </w:rPr>
        <w:t>このページ以降、</w:t>
      </w:r>
      <w:r>
        <w:rPr>
          <w:rStyle w:val="normaltextrun1"/>
          <w:rFonts w:ascii="メイリオ" w:eastAsia="メイリオ" w:hAnsi="メイリオ" w:hint="eastAsia"/>
          <w:sz w:val="20"/>
          <w:szCs w:val="20"/>
        </w:rPr>
        <w:t>不要</w:t>
      </w:r>
    </w:p>
    <w:p w:rsidR="00DA2B22" w:rsidRPr="008D3011" w:rsidRDefault="00DA2B22">
      <w:pPr>
        <w:pStyle w:val="paragraph"/>
        <w:jc w:val="both"/>
        <w:textAlignment w:val="baseline"/>
        <w:rPr>
          <w:rStyle w:val="normaltextrun1"/>
          <w:rFonts w:ascii="メイリオ" w:eastAsia="メイリオ" w:hAnsi="メイリオ"/>
          <w:sz w:val="20"/>
          <w:szCs w:val="20"/>
        </w:rPr>
      </w:pPr>
    </w:p>
    <w:sectPr w:rsidR="00DA2B22" w:rsidRPr="008D3011" w:rsidSect="00A62654">
      <w:type w:val="continuous"/>
      <w:pgSz w:w="11906" w:h="16838"/>
      <w:pgMar w:top="1418" w:right="1418" w:bottom="1418" w:left="1418" w:header="851" w:footer="992" w:gutter="0"/>
      <w:cols w:space="425"/>
      <w:docGrid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52A" w:rsidRDefault="002A352A" w:rsidP="007624AE">
      <w:r>
        <w:separator/>
      </w:r>
    </w:p>
  </w:endnote>
  <w:endnote w:type="continuationSeparator" w:id="0">
    <w:p w:rsidR="002A352A" w:rsidRDefault="002A352A" w:rsidP="0076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52A" w:rsidRDefault="002A352A" w:rsidP="007624AE">
      <w:r>
        <w:separator/>
      </w:r>
    </w:p>
  </w:footnote>
  <w:footnote w:type="continuationSeparator" w:id="0">
    <w:p w:rsidR="002A352A" w:rsidRDefault="002A352A" w:rsidP="0076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5"/>
    <w:rsid w:val="0001177C"/>
    <w:rsid w:val="0002264B"/>
    <w:rsid w:val="00091E96"/>
    <w:rsid w:val="000C145D"/>
    <w:rsid w:val="000D2863"/>
    <w:rsid w:val="00135F28"/>
    <w:rsid w:val="00143A22"/>
    <w:rsid w:val="00154392"/>
    <w:rsid w:val="0016634D"/>
    <w:rsid w:val="00171391"/>
    <w:rsid w:val="001D163F"/>
    <w:rsid w:val="001D1AD2"/>
    <w:rsid w:val="001E5916"/>
    <w:rsid w:val="001F1B00"/>
    <w:rsid w:val="002134CC"/>
    <w:rsid w:val="00254996"/>
    <w:rsid w:val="0027533B"/>
    <w:rsid w:val="002A352A"/>
    <w:rsid w:val="002D5DFA"/>
    <w:rsid w:val="00355C97"/>
    <w:rsid w:val="003C72D7"/>
    <w:rsid w:val="00422CC1"/>
    <w:rsid w:val="0042576D"/>
    <w:rsid w:val="00435CF4"/>
    <w:rsid w:val="004D514E"/>
    <w:rsid w:val="004E2E58"/>
    <w:rsid w:val="004F55F1"/>
    <w:rsid w:val="00501852"/>
    <w:rsid w:val="005065EE"/>
    <w:rsid w:val="00507395"/>
    <w:rsid w:val="005429CC"/>
    <w:rsid w:val="00557BD0"/>
    <w:rsid w:val="0056426A"/>
    <w:rsid w:val="005779C5"/>
    <w:rsid w:val="005A33E6"/>
    <w:rsid w:val="005F4EFC"/>
    <w:rsid w:val="0060052A"/>
    <w:rsid w:val="00626957"/>
    <w:rsid w:val="0067254F"/>
    <w:rsid w:val="00674244"/>
    <w:rsid w:val="006E1D6C"/>
    <w:rsid w:val="00717686"/>
    <w:rsid w:val="00717EED"/>
    <w:rsid w:val="00720985"/>
    <w:rsid w:val="00752128"/>
    <w:rsid w:val="007624AE"/>
    <w:rsid w:val="007636E5"/>
    <w:rsid w:val="007704A1"/>
    <w:rsid w:val="007A609B"/>
    <w:rsid w:val="007D206F"/>
    <w:rsid w:val="007E0D5C"/>
    <w:rsid w:val="007F7317"/>
    <w:rsid w:val="00895B34"/>
    <w:rsid w:val="008B4237"/>
    <w:rsid w:val="008D3011"/>
    <w:rsid w:val="008F3709"/>
    <w:rsid w:val="0091648A"/>
    <w:rsid w:val="00960527"/>
    <w:rsid w:val="00976E60"/>
    <w:rsid w:val="00977B12"/>
    <w:rsid w:val="009E0D2F"/>
    <w:rsid w:val="009E5B39"/>
    <w:rsid w:val="00A052B2"/>
    <w:rsid w:val="00A360E9"/>
    <w:rsid w:val="00A476E7"/>
    <w:rsid w:val="00A54727"/>
    <w:rsid w:val="00A62654"/>
    <w:rsid w:val="00A6404D"/>
    <w:rsid w:val="00A75C96"/>
    <w:rsid w:val="00A84C88"/>
    <w:rsid w:val="00AA5556"/>
    <w:rsid w:val="00AC59BA"/>
    <w:rsid w:val="00B03A22"/>
    <w:rsid w:val="00B95670"/>
    <w:rsid w:val="00BA15D5"/>
    <w:rsid w:val="00BA7F4E"/>
    <w:rsid w:val="00BB1207"/>
    <w:rsid w:val="00BC6E69"/>
    <w:rsid w:val="00BC7473"/>
    <w:rsid w:val="00BD43B6"/>
    <w:rsid w:val="00BD5B00"/>
    <w:rsid w:val="00BE1753"/>
    <w:rsid w:val="00BE6D2D"/>
    <w:rsid w:val="00BF54C7"/>
    <w:rsid w:val="00C26782"/>
    <w:rsid w:val="00C37EA0"/>
    <w:rsid w:val="00C50282"/>
    <w:rsid w:val="00C53567"/>
    <w:rsid w:val="00C64929"/>
    <w:rsid w:val="00CB04C2"/>
    <w:rsid w:val="00CB2169"/>
    <w:rsid w:val="00CD73D3"/>
    <w:rsid w:val="00CE6EFE"/>
    <w:rsid w:val="00CF20D8"/>
    <w:rsid w:val="00CF2266"/>
    <w:rsid w:val="00CF3260"/>
    <w:rsid w:val="00D02FC3"/>
    <w:rsid w:val="00D041E0"/>
    <w:rsid w:val="00D061E2"/>
    <w:rsid w:val="00D24DF5"/>
    <w:rsid w:val="00D362B4"/>
    <w:rsid w:val="00D450F1"/>
    <w:rsid w:val="00D52429"/>
    <w:rsid w:val="00D55F58"/>
    <w:rsid w:val="00D72A43"/>
    <w:rsid w:val="00D72DEA"/>
    <w:rsid w:val="00DA2B22"/>
    <w:rsid w:val="00DA51FF"/>
    <w:rsid w:val="00DD711B"/>
    <w:rsid w:val="00DE10D6"/>
    <w:rsid w:val="00DE5C02"/>
    <w:rsid w:val="00E00992"/>
    <w:rsid w:val="00E273FD"/>
    <w:rsid w:val="00E41415"/>
    <w:rsid w:val="00E537E0"/>
    <w:rsid w:val="00E82C55"/>
    <w:rsid w:val="00E82DED"/>
    <w:rsid w:val="00F13978"/>
    <w:rsid w:val="00F206C6"/>
    <w:rsid w:val="00F23CE4"/>
    <w:rsid w:val="00F3491F"/>
    <w:rsid w:val="00F43776"/>
    <w:rsid w:val="00F454AD"/>
    <w:rsid w:val="00F675A6"/>
    <w:rsid w:val="00FB06A1"/>
    <w:rsid w:val="00FD79D6"/>
    <w:rsid w:val="00FE33EF"/>
    <w:rsid w:val="746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29D087C-35FD-4FF6-9078-A4641BE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paragraph">
    <w:name w:val="paragraph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</w:style>
  <w:style w:type="character" w:customStyle="1" w:styleId="eop">
    <w:name w:val="eop"/>
    <w:basedOn w:val="a0"/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7">
    <w:name w:val="Balloon Text"/>
    <w:basedOn w:val="a"/>
    <w:link w:val="a8"/>
    <w:uiPriority w:val="99"/>
    <w:semiHidden/>
    <w:unhideWhenUsed/>
    <w:rsid w:val="00C3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E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53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ipeace.or.jp/survey2021j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Nakayama</cp:lastModifiedBy>
  <cp:revision>5</cp:revision>
  <cp:lastPrinted>2021-05-28T08:14:00Z</cp:lastPrinted>
  <dcterms:created xsi:type="dcterms:W3CDTF">2021-05-28T08:12:00Z</dcterms:created>
  <dcterms:modified xsi:type="dcterms:W3CDTF">2021-06-04T01:48:00Z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